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r>
              <w:t>船海与能源动力工程学院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r w:rsidRPr="00BF4CA4">
              <w:rPr>
                <w:rFonts w:hint="eastAsia"/>
              </w:rPr>
              <w:t>考虑表面润湿性的气泡运动及减阻特性数值研究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r>
              <w:t>船舶与海洋工程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r>
              <w:rPr>
                <w:rFonts w:hint="eastAsia"/>
              </w:rPr>
              <w:t>柳仕成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r>
              <w:t>孔祥韶</w:t>
            </w:r>
            <w:r>
              <w:rPr>
                <w:rFonts w:hint="eastAsia"/>
              </w:rPr>
              <w:t xml:space="preserve"> </w:t>
            </w:r>
            <w:r>
              <w:t xml:space="preserve"> 杨留名</w:t>
            </w:r>
          </w:p>
        </w:tc>
      </w:tr>
      <w:tr w:rsidR="00BD40CF" w:rsidTr="00BF4CA4">
        <w:trPr>
          <w:trHeight w:val="518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62DB0" w:rsidP="00BF4CA4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BF4CA4">
              <w:t>4</w:t>
            </w:r>
            <w:r>
              <w:rPr>
                <w:rFonts w:hint="eastAsia"/>
              </w:rPr>
              <w:t>年5月1</w:t>
            </w:r>
            <w:r w:rsidR="00BF4CA4">
              <w:t>8</w:t>
            </w:r>
            <w:r>
              <w:rPr>
                <w:rFonts w:hint="eastAsia"/>
              </w:rPr>
              <w:t>日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BF4CA4" w:rsidP="00BF4CA4">
            <w:pPr>
              <w:jc w:val="center"/>
            </w:pPr>
            <w:proofErr w:type="gramStart"/>
            <w:r>
              <w:rPr>
                <w:rFonts w:hint="eastAsia"/>
              </w:rPr>
              <w:t>社科楼</w:t>
            </w:r>
            <w:proofErr w:type="gramEnd"/>
            <w:r>
              <w:t>205</w:t>
            </w:r>
            <w:r w:rsidRPr="00E227B2">
              <w:t>会议室</w:t>
            </w:r>
          </w:p>
        </w:tc>
      </w:tr>
      <w:tr w:rsidR="00BD40CF" w:rsidTr="00BF4CA4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BF4CA4">
            <w:pPr>
              <w:ind w:leftChars="100" w:left="210" w:rightChars="100" w:right="210"/>
              <w:jc w:val="distribute"/>
            </w:pPr>
          </w:p>
          <w:p w:rsidR="00BD40CF" w:rsidRDefault="00BD40CF" w:rsidP="00BF4CA4">
            <w:pPr>
              <w:ind w:leftChars="100" w:left="210" w:rightChars="100" w:right="210"/>
              <w:jc w:val="distribute"/>
            </w:pPr>
          </w:p>
          <w:p w:rsidR="00BD40CF" w:rsidRDefault="00BD40CF" w:rsidP="00BF4CA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BF4CA4">
            <w:pPr>
              <w:ind w:leftChars="100" w:left="210" w:rightChars="100" w:right="210"/>
              <w:jc w:val="distribute"/>
            </w:pPr>
          </w:p>
          <w:p w:rsidR="00BD40CF" w:rsidRDefault="00BD40CF" w:rsidP="00BF4CA4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:rsidR="00BD40CF" w:rsidRDefault="00BD40CF" w:rsidP="00BF4CA4"/>
        </w:tc>
        <w:tc>
          <w:tcPr>
            <w:tcW w:w="1659" w:type="dxa"/>
            <w:vAlign w:val="center"/>
          </w:tcPr>
          <w:p w:rsidR="00BD40CF" w:rsidRDefault="00BD40CF" w:rsidP="00BF4C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BF4CA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BF4CA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Align w:val="center"/>
          </w:tcPr>
          <w:p w:rsidR="00BF4CA4" w:rsidRDefault="00BF4CA4" w:rsidP="00BF4CA4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余永华</w:t>
            </w:r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>
              <w:t>武汉理工大学船海与能源动力工程学院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Merge w:val="restart"/>
            <w:vAlign w:val="center"/>
          </w:tcPr>
          <w:p w:rsidR="00BF4CA4" w:rsidRDefault="00BF4CA4" w:rsidP="00BF4CA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刘斌</w:t>
            </w:r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Merge/>
            <w:vAlign w:val="center"/>
          </w:tcPr>
          <w:p w:rsidR="00BF4CA4" w:rsidRDefault="00BF4CA4" w:rsidP="00BF4CA4">
            <w:pPr>
              <w:jc w:val="center"/>
            </w:pP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金泽宇</w:t>
            </w:r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>
              <w:t>副研究员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 w:rsidRPr="00FA7E4F">
              <w:t>武汉理工大学</w:t>
            </w:r>
            <w:r w:rsidRPr="00FA7E4F">
              <w:rPr>
                <w:rFonts w:hint="eastAsia"/>
              </w:rPr>
              <w:t>绿色智能江海直达船舶与邮轮游艇研究中心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Merge/>
            <w:vAlign w:val="center"/>
          </w:tcPr>
          <w:p w:rsidR="00BF4CA4" w:rsidRDefault="00BF4CA4" w:rsidP="00BF4CA4">
            <w:pPr>
              <w:jc w:val="center"/>
            </w:pP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张咏</w:t>
            </w:r>
            <w:r w:rsidR="00D9684E" w:rsidRPr="00D9684E">
              <w:rPr>
                <w:rFonts w:hint="eastAsia"/>
              </w:rPr>
              <w:t>鸥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>
              <w:t>副教授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 w:rsidRPr="00FA7E4F">
              <w:t>武汉理工大学船海与能源动力工程学院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Merge/>
            <w:vAlign w:val="center"/>
          </w:tcPr>
          <w:p w:rsidR="00BF4CA4" w:rsidRDefault="00BF4CA4" w:rsidP="00BF4CA4">
            <w:pPr>
              <w:jc w:val="center"/>
            </w:pP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邵江燕</w:t>
            </w:r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 w:rsidRPr="00FA7E4F">
              <w:t>副教授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 w:rsidRPr="002B0EC5">
              <w:t>武汉理工大学船海与能源动力工程学院</w:t>
            </w:r>
          </w:p>
        </w:tc>
      </w:tr>
      <w:tr w:rsidR="00BF4CA4" w:rsidTr="00EE09A4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</w:tcPr>
          <w:p w:rsidR="00BF4CA4" w:rsidRDefault="00BF4CA4" w:rsidP="00BF4CA4"/>
        </w:tc>
        <w:tc>
          <w:tcPr>
            <w:tcW w:w="507" w:type="dxa"/>
            <w:vAlign w:val="center"/>
          </w:tcPr>
          <w:p w:rsidR="00BF4CA4" w:rsidRDefault="00BF4CA4" w:rsidP="00BF4CA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BF4CA4" w:rsidRDefault="00BF4CA4" w:rsidP="00BF4CA4">
            <w:pPr>
              <w:jc w:val="center"/>
            </w:pPr>
            <w:r>
              <w:t>曾青松</w:t>
            </w:r>
          </w:p>
        </w:tc>
        <w:tc>
          <w:tcPr>
            <w:tcW w:w="1660" w:type="dxa"/>
            <w:vAlign w:val="center"/>
          </w:tcPr>
          <w:p w:rsidR="00BF4CA4" w:rsidRDefault="00BF4CA4" w:rsidP="00BF4CA4">
            <w:pPr>
              <w:jc w:val="center"/>
            </w:pPr>
            <w:r>
              <w:t>讲师</w:t>
            </w:r>
          </w:p>
        </w:tc>
        <w:tc>
          <w:tcPr>
            <w:tcW w:w="2490" w:type="dxa"/>
            <w:vAlign w:val="center"/>
          </w:tcPr>
          <w:p w:rsidR="00BF4CA4" w:rsidRDefault="00BF4CA4" w:rsidP="00BF4CA4">
            <w:pPr>
              <w:jc w:val="center"/>
            </w:pPr>
            <w:r w:rsidRPr="002B0EC5">
              <w:t>武汉理工大学</w:t>
            </w:r>
            <w:r w:rsidRPr="002B0EC5">
              <w:rPr>
                <w:rFonts w:hint="eastAsia"/>
              </w:rPr>
              <w:t>绿色智能江海直达船舶与邮轮游艇研究中心</w:t>
            </w:r>
          </w:p>
        </w:tc>
      </w:tr>
    </w:tbl>
    <w:p w:rsidR="0099223C" w:rsidRPr="00220C9F" w:rsidRDefault="00836732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柳仕成硕士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22" w:rsidRDefault="00671B22" w:rsidP="00BF4CA4">
      <w:r>
        <w:separator/>
      </w:r>
    </w:p>
  </w:endnote>
  <w:endnote w:type="continuationSeparator" w:id="0">
    <w:p w:rsidR="00671B22" w:rsidRDefault="00671B22" w:rsidP="00B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22" w:rsidRDefault="00671B22" w:rsidP="00BF4CA4">
      <w:r>
        <w:separator/>
      </w:r>
    </w:p>
  </w:footnote>
  <w:footnote w:type="continuationSeparator" w:id="0">
    <w:p w:rsidR="00671B22" w:rsidRDefault="00671B22" w:rsidP="00BF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062DB0"/>
    <w:rsid w:val="001D634E"/>
    <w:rsid w:val="00220C9F"/>
    <w:rsid w:val="003A6FBD"/>
    <w:rsid w:val="00573FDD"/>
    <w:rsid w:val="005C7327"/>
    <w:rsid w:val="00671B22"/>
    <w:rsid w:val="00710DD5"/>
    <w:rsid w:val="00836732"/>
    <w:rsid w:val="00842AB8"/>
    <w:rsid w:val="0099223C"/>
    <w:rsid w:val="00B27227"/>
    <w:rsid w:val="00BD40CF"/>
    <w:rsid w:val="00BD4ED3"/>
    <w:rsid w:val="00BF4CA4"/>
    <w:rsid w:val="00D9684E"/>
    <w:rsid w:val="00E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BF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4C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4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B073-573C-4DC4-961E-5835766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lsc</cp:lastModifiedBy>
  <cp:revision>12</cp:revision>
  <dcterms:created xsi:type="dcterms:W3CDTF">2023-02-27T01:03:00Z</dcterms:created>
  <dcterms:modified xsi:type="dcterms:W3CDTF">2024-05-15T08:21:00Z</dcterms:modified>
</cp:coreProperties>
</file>